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BC22" w14:textId="0A3E9C31" w:rsidR="000809D9" w:rsidRPr="00597908" w:rsidRDefault="000B5053" w:rsidP="00C34CD0">
      <w:pPr>
        <w:ind w:left="-567" w:firstLine="425"/>
        <w:jc w:val="both"/>
        <w:rPr>
          <w:sz w:val="24"/>
          <w:szCs w:val="24"/>
        </w:rPr>
      </w:pPr>
      <w:r w:rsidRPr="00597908">
        <w:rPr>
          <w:sz w:val="24"/>
          <w:szCs w:val="24"/>
        </w:rPr>
        <w:t xml:space="preserve"> </w:t>
      </w:r>
      <w:r w:rsidR="005F778B" w:rsidRPr="004F3AF3">
        <w:rPr>
          <w:noProof/>
        </w:rPr>
        <w:drawing>
          <wp:inline distT="0" distB="0" distL="0" distR="0" wp14:anchorId="7AB93CCF" wp14:editId="4B294B67">
            <wp:extent cx="6153150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908">
        <w:rPr>
          <w:sz w:val="24"/>
          <w:szCs w:val="24"/>
        </w:rPr>
        <w:t xml:space="preserve">                                                 </w:t>
      </w:r>
      <w:r w:rsidR="00A625EE" w:rsidRPr="00597908">
        <w:rPr>
          <w:sz w:val="24"/>
          <w:szCs w:val="24"/>
        </w:rPr>
        <w:t xml:space="preserve">    </w:t>
      </w:r>
      <w:r w:rsidR="00664F77" w:rsidRPr="00597908">
        <w:rPr>
          <w:sz w:val="24"/>
          <w:szCs w:val="24"/>
        </w:rPr>
        <w:t xml:space="preserve">           </w:t>
      </w:r>
    </w:p>
    <w:p w14:paraId="070360D0" w14:textId="77777777" w:rsidR="00BE4625" w:rsidRDefault="00BE4625" w:rsidP="00C76DF2">
      <w:pPr>
        <w:pStyle w:val="2"/>
        <w:spacing w:after="0" w:line="240" w:lineRule="auto"/>
        <w:ind w:left="-567" w:firstLine="357"/>
        <w:jc w:val="right"/>
        <w:rPr>
          <w:sz w:val="26"/>
          <w:szCs w:val="26"/>
        </w:rPr>
      </w:pPr>
    </w:p>
    <w:p w14:paraId="27A5B3BA" w14:textId="77777777" w:rsidR="008E74F5" w:rsidRPr="007E3A3F" w:rsidRDefault="00597908" w:rsidP="00C76DF2">
      <w:pPr>
        <w:pStyle w:val="2"/>
        <w:spacing w:after="0" w:line="240" w:lineRule="auto"/>
        <w:ind w:left="-567" w:firstLine="357"/>
        <w:jc w:val="right"/>
        <w:rPr>
          <w:sz w:val="28"/>
          <w:szCs w:val="28"/>
        </w:rPr>
      </w:pPr>
      <w:r w:rsidRPr="007E3A3F">
        <w:rPr>
          <w:sz w:val="28"/>
          <w:szCs w:val="28"/>
        </w:rPr>
        <w:t xml:space="preserve">Потенциальным участникам </w:t>
      </w:r>
      <w:r w:rsidR="008E74F5" w:rsidRPr="007E3A3F">
        <w:rPr>
          <w:sz w:val="28"/>
          <w:szCs w:val="28"/>
        </w:rPr>
        <w:t xml:space="preserve">процедуры закупки </w:t>
      </w:r>
    </w:p>
    <w:p w14:paraId="1AECA7D6" w14:textId="77777777" w:rsidR="00A40AED" w:rsidRPr="007E3A3F" w:rsidRDefault="00A40AED" w:rsidP="007E3A3F">
      <w:pPr>
        <w:jc w:val="both"/>
        <w:rPr>
          <w:sz w:val="28"/>
          <w:szCs w:val="28"/>
        </w:rPr>
      </w:pPr>
    </w:p>
    <w:p w14:paraId="03EF783D" w14:textId="77777777" w:rsidR="002F3669" w:rsidRPr="007E3A3F" w:rsidRDefault="002F3669" w:rsidP="00C34CD0">
      <w:pPr>
        <w:ind w:left="284" w:firstLine="425"/>
        <w:jc w:val="both"/>
        <w:rPr>
          <w:sz w:val="28"/>
          <w:szCs w:val="28"/>
        </w:rPr>
      </w:pPr>
      <w:r w:rsidRPr="00C32C9A">
        <w:rPr>
          <w:sz w:val="28"/>
          <w:szCs w:val="28"/>
        </w:rPr>
        <w:t xml:space="preserve">ОАО «Беларуськалий» приглашает Вас принять участие в процедуре закупки </w:t>
      </w:r>
      <w:r w:rsidR="003C6400">
        <w:rPr>
          <w:sz w:val="28"/>
          <w:szCs w:val="28"/>
        </w:rPr>
        <w:t>насосного оборудования</w:t>
      </w:r>
      <w:r w:rsidR="0034167E" w:rsidRPr="00C32C9A">
        <w:rPr>
          <w:sz w:val="28"/>
          <w:szCs w:val="28"/>
        </w:rPr>
        <w:t>:</w:t>
      </w:r>
    </w:p>
    <w:p w14:paraId="14E4782E" w14:textId="77777777" w:rsidR="003E67E6" w:rsidRPr="003F3815" w:rsidRDefault="003E67E6" w:rsidP="00C76DF2">
      <w:pPr>
        <w:ind w:left="-567" w:firstLine="709"/>
        <w:jc w:val="both"/>
        <w:rPr>
          <w:sz w:val="12"/>
          <w:szCs w:val="1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2693"/>
        <w:gridCol w:w="1559"/>
      </w:tblGrid>
      <w:tr w:rsidR="00B26A01" w:rsidRPr="00AE468B" w14:paraId="4C269D2A" w14:textId="77777777" w:rsidTr="00B26A01">
        <w:tc>
          <w:tcPr>
            <w:tcW w:w="567" w:type="dxa"/>
            <w:shd w:val="clear" w:color="auto" w:fill="auto"/>
            <w:vAlign w:val="center"/>
          </w:tcPr>
          <w:p w14:paraId="1BE34325" w14:textId="77777777" w:rsidR="00B26A01" w:rsidRPr="003B6375" w:rsidRDefault="00B26A01" w:rsidP="00B26A01">
            <w:pPr>
              <w:ind w:left="-250" w:right="-10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№ лота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93B263" w14:textId="77777777" w:rsidR="00B26A01" w:rsidRPr="003B6375" w:rsidRDefault="00B26A01" w:rsidP="005635E9">
            <w:pPr>
              <w:ind w:left="-250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F78E6" w14:textId="77777777" w:rsidR="00B26A01" w:rsidRPr="003B6375" w:rsidRDefault="00B26A01" w:rsidP="005635E9">
            <w:pPr>
              <w:ind w:left="-250" w:right="-157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Кол-во,</w:t>
            </w:r>
          </w:p>
          <w:p w14:paraId="193DEFFD" w14:textId="77777777" w:rsidR="00B26A01" w:rsidRPr="003B6375" w:rsidRDefault="00B26A01" w:rsidP="005635E9">
            <w:pPr>
              <w:ind w:left="-250" w:right="-157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2693" w:type="dxa"/>
            <w:vAlign w:val="center"/>
          </w:tcPr>
          <w:p w14:paraId="782C8DFB" w14:textId="77777777" w:rsidR="00B26A01" w:rsidRPr="003B6375" w:rsidRDefault="00B26A01" w:rsidP="005635E9">
            <w:pPr>
              <w:ind w:left="-250" w:right="-142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Требования к предмету</w:t>
            </w:r>
          </w:p>
          <w:p w14:paraId="604FC48D" w14:textId="77777777" w:rsidR="00B26A01" w:rsidRPr="003B6375" w:rsidRDefault="00B26A01" w:rsidP="005635E9">
            <w:pPr>
              <w:ind w:left="-250" w:right="-142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закупки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4447D" w14:textId="77777777" w:rsidR="00B26A01" w:rsidRPr="003B6375" w:rsidRDefault="00B26A01" w:rsidP="005635E9">
            <w:pPr>
              <w:ind w:left="-250" w:right="-108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Требуемый срок</w:t>
            </w:r>
          </w:p>
          <w:p w14:paraId="4334657F" w14:textId="77777777" w:rsidR="00B26A01" w:rsidRPr="003B6375" w:rsidRDefault="00B26A01" w:rsidP="005635E9">
            <w:pPr>
              <w:ind w:left="-250" w:right="-108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поставки</w:t>
            </w:r>
          </w:p>
        </w:tc>
      </w:tr>
      <w:tr w:rsidR="00B26A01" w:rsidRPr="00AE468B" w14:paraId="61056663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006840E8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A8EC64B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>Насос типа Grundfos MAGNA 1 40-150F 250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A0610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637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22A75B5F" w14:textId="77777777" w:rsidR="00B26A01" w:rsidRPr="00B26A01" w:rsidRDefault="00B26A01" w:rsidP="00B26A01">
            <w:pPr>
              <w:ind w:left="-104" w:right="-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1128 от 18.02.25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6910E6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6375">
              <w:rPr>
                <w:rFonts w:eastAsia="Calibri"/>
                <w:sz w:val="26"/>
                <w:szCs w:val="26"/>
                <w:lang w:eastAsia="en-US"/>
              </w:rPr>
              <w:t>Наименьший срок</w:t>
            </w:r>
          </w:p>
          <w:p w14:paraId="1EBA02AD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6375">
              <w:rPr>
                <w:rFonts w:eastAsia="Calibri"/>
                <w:sz w:val="26"/>
                <w:szCs w:val="26"/>
                <w:lang w:eastAsia="en-US"/>
              </w:rPr>
              <w:t>поставки</w:t>
            </w:r>
          </w:p>
        </w:tc>
      </w:tr>
      <w:tr w:rsidR="00B26A01" w:rsidRPr="00AE468B" w14:paraId="77E82337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2735BF01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3ED5770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>Насос типа OMIS 25-40/180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047DE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6411E3DE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1490 от 07.03.25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5F9BC9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26A01" w:rsidRPr="00AE468B" w14:paraId="2D2E9892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1F9BF3D6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CE62026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Насос типа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Wilo</w:t>
            </w:r>
            <w:r w:rsidRPr="00B26A01">
              <w:rPr>
                <w:color w:val="000000"/>
                <w:sz w:val="28"/>
                <w:szCs w:val="28"/>
              </w:rPr>
              <w:t xml:space="preserve">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Star</w:t>
            </w:r>
            <w:r w:rsidRPr="00B26A01">
              <w:rPr>
                <w:color w:val="000000"/>
                <w:sz w:val="28"/>
                <w:szCs w:val="28"/>
              </w:rPr>
              <w:t xml:space="preserve">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RS</w:t>
            </w:r>
            <w:r w:rsidRPr="00B26A01">
              <w:rPr>
                <w:color w:val="000000"/>
                <w:sz w:val="28"/>
                <w:szCs w:val="28"/>
              </w:rPr>
              <w:t xml:space="preserve"> 25/4 – 180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C2F9D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14:paraId="486B83C2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501 от 31.01.25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AA8EA1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26A01" w:rsidRPr="00AE468B" w14:paraId="3C7E41A4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6F9FE9F6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4DF62CC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>Насос типа UPSD 32-120F с/дв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E239E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2D0959BD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1127 от 18.02.25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C46C5E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26A01" w:rsidRPr="00AE468B" w14:paraId="00C0D0AB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52A91535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B9F69EC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>Насос типа UPS-32-80В 180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F4A23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78BC24E3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771 от 07.02.25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E00230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26A01" w:rsidRPr="00AE468B" w14:paraId="47CCF83B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0011F2D0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B9CBC00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>Насос типа Wilo TOP – Z 40/7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5384E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32ADF608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1489 от 07.03.25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C467BF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26A01" w:rsidRPr="00AE468B" w14:paraId="510ADB26" w14:textId="77777777" w:rsidTr="00B26A01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1D5BD437" w14:textId="77777777" w:rsidR="00B26A01" w:rsidRPr="00B26A01" w:rsidRDefault="00B26A01" w:rsidP="00B26A01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B26A0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66E90138" w14:textId="77777777" w:rsidR="00B26A01" w:rsidRPr="00B26A01" w:rsidRDefault="00B26A01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Насос типа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Wilo</w:t>
            </w:r>
            <w:r w:rsidRPr="00B26A01">
              <w:rPr>
                <w:color w:val="000000"/>
                <w:sz w:val="28"/>
                <w:szCs w:val="28"/>
              </w:rPr>
              <w:t xml:space="preserve">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Stratos</w:t>
            </w:r>
            <w:r w:rsidRPr="00B26A01">
              <w:rPr>
                <w:color w:val="000000"/>
                <w:sz w:val="28"/>
                <w:szCs w:val="28"/>
              </w:rPr>
              <w:t xml:space="preserve"> 40/1-8 </w:t>
            </w:r>
            <w:r w:rsidRPr="00B26A01">
              <w:rPr>
                <w:color w:val="000000"/>
                <w:sz w:val="28"/>
                <w:szCs w:val="28"/>
                <w:lang w:val="en-US"/>
              </w:rPr>
              <w:t>GG</w:t>
            </w:r>
            <w:r w:rsidRPr="00B26A01">
              <w:rPr>
                <w:color w:val="000000"/>
                <w:sz w:val="28"/>
                <w:szCs w:val="28"/>
              </w:rPr>
              <w:t xml:space="preserve"> либо аналог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0A6E0" w14:textId="77777777" w:rsidR="00B26A01" w:rsidRPr="003B6375" w:rsidRDefault="00B26A01" w:rsidP="00B26A01">
            <w:pPr>
              <w:ind w:left="-567" w:right="-53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2C6E9793" w14:textId="77777777" w:rsidR="00B26A01" w:rsidRPr="00B26A01" w:rsidRDefault="00B26A01" w:rsidP="00B26A01">
            <w:pPr>
              <w:ind w:left="-104" w:right="-142"/>
              <w:jc w:val="center"/>
              <w:rPr>
                <w:sz w:val="28"/>
                <w:szCs w:val="28"/>
              </w:rPr>
            </w:pPr>
            <w:r w:rsidRPr="00B26A01">
              <w:rPr>
                <w:color w:val="000000"/>
                <w:sz w:val="28"/>
                <w:szCs w:val="28"/>
              </w:rPr>
              <w:t xml:space="preserve">ТЗ № 1073 от 17.02.25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B99EB9" w14:textId="77777777" w:rsidR="00B26A01" w:rsidRPr="003B6375" w:rsidRDefault="00B26A01" w:rsidP="00B26A01">
            <w:pPr>
              <w:ind w:left="-106" w:right="-1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88626A2" w14:textId="77777777" w:rsidR="002F3669" w:rsidRPr="00805442" w:rsidRDefault="002F3669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Претенденту для участия в процедуре закупки необходимо представить технико-коммерческое предложение, скрепленное печатью, которое должно содержать: </w:t>
      </w:r>
    </w:p>
    <w:p w14:paraId="3D84E8EC" w14:textId="77777777" w:rsidR="002F3669" w:rsidRPr="00805442" w:rsidRDefault="003F7747" w:rsidP="00C34CD0">
      <w:pPr>
        <w:ind w:left="284" w:firstLine="425"/>
        <w:jc w:val="both"/>
        <w:rPr>
          <w:b/>
          <w:bCs/>
          <w:sz w:val="28"/>
          <w:szCs w:val="28"/>
        </w:rPr>
      </w:pPr>
      <w:r w:rsidRPr="00805442">
        <w:rPr>
          <w:b/>
          <w:bCs/>
          <w:sz w:val="28"/>
          <w:szCs w:val="28"/>
        </w:rPr>
        <w:t xml:space="preserve">1. </w:t>
      </w:r>
      <w:r w:rsidR="00A01BA5" w:rsidRPr="00805442">
        <w:rPr>
          <w:b/>
          <w:bCs/>
          <w:sz w:val="28"/>
          <w:szCs w:val="28"/>
        </w:rPr>
        <w:t>Технико – к</w:t>
      </w:r>
      <w:r w:rsidR="002F3669" w:rsidRPr="00805442">
        <w:rPr>
          <w:b/>
          <w:bCs/>
          <w:sz w:val="28"/>
          <w:szCs w:val="28"/>
        </w:rPr>
        <w:t>оммерческ</w:t>
      </w:r>
      <w:r w:rsidR="00A01BA5" w:rsidRPr="00805442">
        <w:rPr>
          <w:b/>
          <w:bCs/>
          <w:sz w:val="28"/>
          <w:szCs w:val="28"/>
        </w:rPr>
        <w:t>ое предложение</w:t>
      </w:r>
      <w:r w:rsidR="002F3669" w:rsidRPr="00805442">
        <w:rPr>
          <w:b/>
          <w:bCs/>
          <w:sz w:val="28"/>
          <w:szCs w:val="28"/>
        </w:rPr>
        <w:t>:</w:t>
      </w:r>
    </w:p>
    <w:p w14:paraId="2EE877EF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1.1. </w:t>
      </w:r>
      <w:r w:rsidR="002F3669" w:rsidRPr="00805442">
        <w:rPr>
          <w:sz w:val="28"/>
          <w:szCs w:val="28"/>
        </w:rPr>
        <w:t>наименование и модель товара</w:t>
      </w:r>
      <w:r w:rsidR="00A01BA5" w:rsidRPr="00805442">
        <w:rPr>
          <w:sz w:val="28"/>
          <w:szCs w:val="28"/>
        </w:rPr>
        <w:t>, техническое описание</w:t>
      </w:r>
      <w:r w:rsidR="002F3669" w:rsidRPr="00805442">
        <w:rPr>
          <w:sz w:val="28"/>
          <w:szCs w:val="28"/>
        </w:rPr>
        <w:t xml:space="preserve">; </w:t>
      </w:r>
    </w:p>
    <w:p w14:paraId="274DC944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1.2. </w:t>
      </w:r>
      <w:r w:rsidR="002F3669" w:rsidRPr="00805442">
        <w:rPr>
          <w:sz w:val="28"/>
          <w:szCs w:val="28"/>
        </w:rPr>
        <w:t>цена</w:t>
      </w:r>
      <w:r w:rsidR="000237B3" w:rsidRPr="00805442">
        <w:rPr>
          <w:sz w:val="28"/>
          <w:szCs w:val="28"/>
        </w:rPr>
        <w:t xml:space="preserve"> за единицу товара</w:t>
      </w:r>
      <w:r w:rsidR="002F3669" w:rsidRPr="00805442">
        <w:rPr>
          <w:sz w:val="28"/>
          <w:szCs w:val="28"/>
        </w:rPr>
        <w:t xml:space="preserve"> (без учета НДС); </w:t>
      </w:r>
    </w:p>
    <w:p w14:paraId="6E2F0D71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1.3. </w:t>
      </w:r>
      <w:r w:rsidR="002F3669" w:rsidRPr="00805442">
        <w:rPr>
          <w:sz w:val="28"/>
          <w:szCs w:val="28"/>
        </w:rPr>
        <w:t>условия поставки –</w:t>
      </w:r>
      <w:r w:rsidR="008D0E84" w:rsidRPr="00805442">
        <w:rPr>
          <w:sz w:val="28"/>
          <w:szCs w:val="28"/>
        </w:rPr>
        <w:t xml:space="preserve"> </w:t>
      </w:r>
      <w:r w:rsidR="002F3669" w:rsidRPr="00805442">
        <w:rPr>
          <w:sz w:val="28"/>
          <w:szCs w:val="28"/>
        </w:rPr>
        <w:t>склад Покупателя</w:t>
      </w:r>
      <w:r w:rsidR="008D0E84" w:rsidRPr="00805442">
        <w:rPr>
          <w:sz w:val="28"/>
          <w:szCs w:val="28"/>
        </w:rPr>
        <w:t xml:space="preserve"> г. Солигорск</w:t>
      </w:r>
      <w:r w:rsidR="002F3669" w:rsidRPr="00805442">
        <w:rPr>
          <w:sz w:val="28"/>
          <w:szCs w:val="28"/>
        </w:rPr>
        <w:t xml:space="preserve">; </w:t>
      </w:r>
    </w:p>
    <w:p w14:paraId="1E239CCB" w14:textId="77777777" w:rsidR="002F3669" w:rsidRPr="00C819AF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1.4. </w:t>
      </w:r>
      <w:r w:rsidR="002F3669" w:rsidRPr="00C819AF">
        <w:rPr>
          <w:sz w:val="28"/>
          <w:szCs w:val="28"/>
        </w:rPr>
        <w:t xml:space="preserve">условия оплаты – оплата </w:t>
      </w:r>
      <w:r w:rsidR="000237B3" w:rsidRPr="00C819AF">
        <w:rPr>
          <w:sz w:val="28"/>
          <w:szCs w:val="28"/>
        </w:rPr>
        <w:t>100% в течение</w:t>
      </w:r>
      <w:r w:rsidR="002F3669" w:rsidRPr="00C819AF">
        <w:rPr>
          <w:sz w:val="28"/>
          <w:szCs w:val="28"/>
        </w:rPr>
        <w:t xml:space="preserve"> 45 календарных дней с даты оприходования товара на складе «Покупателя»; </w:t>
      </w:r>
    </w:p>
    <w:p w14:paraId="5742CB39" w14:textId="77777777" w:rsidR="00B26A01" w:rsidRPr="00C819AF" w:rsidRDefault="003F7747" w:rsidP="00B26A01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1.5. </w:t>
      </w:r>
      <w:r w:rsidR="000237B3" w:rsidRPr="00C819AF">
        <w:rPr>
          <w:sz w:val="28"/>
          <w:szCs w:val="28"/>
        </w:rPr>
        <w:t>гарантийные обязательства</w:t>
      </w:r>
      <w:r w:rsidR="00B26A01">
        <w:rPr>
          <w:sz w:val="28"/>
          <w:szCs w:val="28"/>
        </w:rPr>
        <w:t xml:space="preserve"> – согласно требованиям технических заданий;</w:t>
      </w:r>
    </w:p>
    <w:p w14:paraId="387B1B61" w14:textId="77777777" w:rsidR="002F3669" w:rsidRPr="00C819AF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1.6. </w:t>
      </w:r>
      <w:r w:rsidR="002F3669" w:rsidRPr="00C819AF">
        <w:rPr>
          <w:sz w:val="28"/>
          <w:szCs w:val="28"/>
        </w:rPr>
        <w:t xml:space="preserve">срок поставки; </w:t>
      </w:r>
    </w:p>
    <w:p w14:paraId="65D631A0" w14:textId="77777777" w:rsidR="002F3669" w:rsidRPr="00C819AF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lastRenderedPageBreak/>
        <w:t xml:space="preserve">1.7. </w:t>
      </w:r>
      <w:r w:rsidR="002F3669" w:rsidRPr="00C819AF">
        <w:rPr>
          <w:sz w:val="28"/>
          <w:szCs w:val="28"/>
        </w:rPr>
        <w:t xml:space="preserve">срок действия коммерческого предложения (не менее </w:t>
      </w:r>
      <w:r w:rsidR="00C819AF" w:rsidRPr="00C819AF">
        <w:rPr>
          <w:sz w:val="28"/>
          <w:szCs w:val="28"/>
        </w:rPr>
        <w:t>6</w:t>
      </w:r>
      <w:r w:rsidR="002F3669" w:rsidRPr="00C819AF">
        <w:rPr>
          <w:sz w:val="28"/>
          <w:szCs w:val="28"/>
        </w:rPr>
        <w:t>0 календарных дней с даты окончательного срока предоставления предложений)</w:t>
      </w:r>
      <w:r w:rsidR="00171073" w:rsidRPr="00C819AF">
        <w:rPr>
          <w:sz w:val="28"/>
          <w:szCs w:val="28"/>
        </w:rPr>
        <w:t>;</w:t>
      </w:r>
    </w:p>
    <w:p w14:paraId="653ABBB6" w14:textId="77777777" w:rsidR="00171073" w:rsidRPr="00C819AF" w:rsidRDefault="00171073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1.8. </w:t>
      </w:r>
      <w:r w:rsidR="00BC6E2C">
        <w:rPr>
          <w:sz w:val="28"/>
          <w:szCs w:val="28"/>
        </w:rPr>
        <w:t>и</w:t>
      </w:r>
      <w:r w:rsidR="00BC6E2C" w:rsidRPr="00BC6E2C">
        <w:rPr>
          <w:sz w:val="28"/>
          <w:szCs w:val="28"/>
        </w:rPr>
        <w:t>нформация об экономическом расчете уровня отпускной цены (тарифов) / уровне плановой рентабельности (наценки, надбавки)</w:t>
      </w:r>
      <w:r w:rsidR="00D01F73" w:rsidRPr="00BC6E2C">
        <w:rPr>
          <w:sz w:val="28"/>
          <w:szCs w:val="28"/>
        </w:rPr>
        <w:t>;</w:t>
      </w:r>
    </w:p>
    <w:p w14:paraId="1940273C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1.9. Сведения о том, является ли участник производителем товара</w:t>
      </w:r>
      <w:r w:rsidR="00AD19CB">
        <w:rPr>
          <w:sz w:val="28"/>
          <w:szCs w:val="28"/>
        </w:rPr>
        <w:t>.</w:t>
      </w:r>
      <w:r w:rsidR="00AD19CB" w:rsidRPr="00AD19CB">
        <w:t xml:space="preserve"> </w:t>
      </w:r>
      <w:r w:rsidR="00AD19CB" w:rsidRPr="00AD19CB">
        <w:rPr>
          <w:sz w:val="28"/>
          <w:szCs w:val="28"/>
        </w:rPr>
        <w:t>Документами, подтверждающими собственное производство товара, являются сертификаты, ТУ, иное</w:t>
      </w:r>
      <w:r w:rsidRPr="00AD19CB">
        <w:rPr>
          <w:sz w:val="28"/>
          <w:szCs w:val="28"/>
        </w:rPr>
        <w:t>.</w:t>
      </w:r>
    </w:p>
    <w:p w14:paraId="4D2DF4C6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Участник, не являющийся производителем товара, должен представить заверенную участником копию документа (при наличии), подтверждающую, что участник является официальным торговым представителем производителя, выраженного в одной из следующих форм: </w:t>
      </w:r>
    </w:p>
    <w:p w14:paraId="771430CF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- договор (соглашение) с производителем; </w:t>
      </w:r>
    </w:p>
    <w:p w14:paraId="5CA17015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- договор (соглашение) с государственным объединением, ассоциацией (союзом), в состав которых входят производители или их устав;</w:t>
      </w:r>
    </w:p>
    <w:p w14:paraId="3855AB46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- договор (соглашение) с 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согласно условиям данной процедуры закупки</w:t>
      </w:r>
    </w:p>
    <w:p w14:paraId="49986782" w14:textId="77777777" w:rsidR="002F3669" w:rsidRPr="00C819AF" w:rsidRDefault="002F3669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Критерии для выбора наилучшего предложения при условии соответствия техническим требованиям - наименьшая цена предложения.</w:t>
      </w:r>
    </w:p>
    <w:p w14:paraId="76C7C036" w14:textId="77777777" w:rsidR="002F3669" w:rsidRPr="00C819AF" w:rsidRDefault="002F3669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Участникам, соответствующим техническим требованиям Заказчика, направляется уведомление о проведении переговоров по снижению цены, содержащее сведения о наименьшей цене без указания участника, которым предложена эта цена. Участник, не соответствующий требованиям, отказавшийся подтвердить или не подтвердивший свои данные, отстраняется заказчиком от дальнейшего участия в процедуре закупки. Его предложение отклоняется. </w:t>
      </w:r>
    </w:p>
    <w:p w14:paraId="6825DD96" w14:textId="77777777" w:rsidR="00C70D40" w:rsidRPr="00C819AF" w:rsidRDefault="00C70D40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Допускаются резиденты и нерезиденты Республики Беларусь, предлагающие товары иностранного производства и товары происхождения Республики Беларусь.</w:t>
      </w:r>
    </w:p>
    <w:p w14:paraId="0FB2BB02" w14:textId="77777777" w:rsidR="003F3815" w:rsidRPr="00C819AF" w:rsidRDefault="00C70D40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Участником не может быть организация, находящаяся в процессе ликвидации, реорганизации, а также индивидуальный предприниматель, находящийся в стадии прекращения деятельности, или признанные в установленном законодательными актами порядке экономически несостоятельными (банкротами), за исключением находящейся в процедуре санации; организация, физическое лицо, включая индивидуального предпринимателя, представившие недостоверную информацию о себе; не представившие либо представившие неполную (неточную) информацию о себе и отказавшиеся представить соответствующую информацию в установленные заказчиком сроки; не соответствующие требованиям заказчика к данным участника.</w:t>
      </w:r>
    </w:p>
    <w:p w14:paraId="56BCE456" w14:textId="77777777" w:rsidR="00D01F73" w:rsidRPr="00C819AF" w:rsidRDefault="00C70D40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К участию допускаются претенденты, не имеющие претензий по предыдущим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</w:t>
      </w:r>
      <w:r w:rsidRPr="00C819AF">
        <w:rPr>
          <w:sz w:val="28"/>
          <w:szCs w:val="28"/>
        </w:rPr>
        <w:lastRenderedPageBreak/>
        <w:t>неудовлетворительном качестве поставляемых товаров, результаты входного и приемочного контроля</w:t>
      </w:r>
      <w:r w:rsidR="004679A2" w:rsidRPr="00C819AF">
        <w:rPr>
          <w:sz w:val="28"/>
          <w:szCs w:val="28"/>
        </w:rPr>
        <w:t xml:space="preserve"> и др.</w:t>
      </w:r>
      <w:r w:rsidRPr="00C819AF">
        <w:rPr>
          <w:sz w:val="28"/>
          <w:szCs w:val="28"/>
        </w:rPr>
        <w:t>)</w:t>
      </w:r>
      <w:r w:rsidR="00F40347" w:rsidRPr="00C819AF">
        <w:rPr>
          <w:sz w:val="28"/>
          <w:szCs w:val="28"/>
        </w:rPr>
        <w:t>.</w:t>
      </w:r>
    </w:p>
    <w:p w14:paraId="2790A251" w14:textId="77777777" w:rsidR="00D01F73" w:rsidRPr="00C819AF" w:rsidRDefault="00D01F73" w:rsidP="00F40347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72AFC68E" w14:textId="77777777" w:rsidR="00B55FCB" w:rsidRPr="00C819AF" w:rsidRDefault="00B55FCB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Прошу Вас в срок не позднее</w:t>
      </w:r>
      <w:r w:rsidR="00C76DF2" w:rsidRPr="00C819AF">
        <w:rPr>
          <w:sz w:val="28"/>
          <w:szCs w:val="28"/>
        </w:rPr>
        <w:t xml:space="preserve"> </w:t>
      </w:r>
      <w:r w:rsidR="00C819AF" w:rsidRPr="00C819AF">
        <w:rPr>
          <w:sz w:val="28"/>
          <w:szCs w:val="28"/>
        </w:rPr>
        <w:t>2</w:t>
      </w:r>
      <w:r w:rsidR="00B26A01">
        <w:rPr>
          <w:sz w:val="28"/>
          <w:szCs w:val="28"/>
        </w:rPr>
        <w:t>5</w:t>
      </w:r>
      <w:r w:rsidRPr="00C819AF">
        <w:rPr>
          <w:sz w:val="28"/>
          <w:szCs w:val="28"/>
        </w:rPr>
        <w:t xml:space="preserve"> </w:t>
      </w:r>
      <w:r w:rsidR="00B26A01">
        <w:rPr>
          <w:sz w:val="28"/>
          <w:szCs w:val="28"/>
        </w:rPr>
        <w:t>апреля</w:t>
      </w:r>
      <w:r w:rsidRPr="00C819AF">
        <w:rPr>
          <w:sz w:val="28"/>
          <w:szCs w:val="28"/>
        </w:rPr>
        <w:t xml:space="preserve"> 202</w:t>
      </w:r>
      <w:r w:rsidR="00694A3B" w:rsidRPr="00C819AF">
        <w:rPr>
          <w:sz w:val="28"/>
          <w:szCs w:val="28"/>
        </w:rPr>
        <w:t>5</w:t>
      </w:r>
      <w:r w:rsidRPr="00C819AF">
        <w:rPr>
          <w:sz w:val="28"/>
          <w:szCs w:val="28"/>
        </w:rPr>
        <w:t xml:space="preserve"> года до </w:t>
      </w:r>
      <w:r w:rsidR="009854A1" w:rsidRPr="00C819AF">
        <w:rPr>
          <w:sz w:val="28"/>
          <w:szCs w:val="28"/>
        </w:rPr>
        <w:t>1</w:t>
      </w:r>
      <w:r w:rsidR="00B26A01">
        <w:rPr>
          <w:sz w:val="28"/>
          <w:szCs w:val="28"/>
        </w:rPr>
        <w:t>4</w:t>
      </w:r>
      <w:r w:rsidRPr="00C819AF">
        <w:rPr>
          <w:sz w:val="28"/>
          <w:szCs w:val="28"/>
        </w:rPr>
        <w:t xml:space="preserve">:00 часов по </w:t>
      </w:r>
      <w:r w:rsidR="00150D96" w:rsidRPr="00C819AF">
        <w:rPr>
          <w:sz w:val="28"/>
          <w:szCs w:val="28"/>
        </w:rPr>
        <w:t xml:space="preserve">                             </w:t>
      </w:r>
      <w:r w:rsidRPr="00C819AF">
        <w:rPr>
          <w:sz w:val="28"/>
          <w:szCs w:val="28"/>
        </w:rPr>
        <w:t xml:space="preserve">электронной почте mto@kali.by предоставить технико-коммерческое предложение. </w:t>
      </w:r>
    </w:p>
    <w:p w14:paraId="5C611A37" w14:textId="77777777" w:rsidR="00C76DF2" w:rsidRDefault="00C76DF2" w:rsidP="00D01F73">
      <w:pPr>
        <w:rPr>
          <w:sz w:val="28"/>
          <w:szCs w:val="28"/>
        </w:rPr>
      </w:pPr>
    </w:p>
    <w:p w14:paraId="143787B9" w14:textId="77777777" w:rsidR="00A01BA5" w:rsidRDefault="00A01BA5" w:rsidP="00D01F73">
      <w:pPr>
        <w:rPr>
          <w:sz w:val="28"/>
          <w:szCs w:val="28"/>
        </w:rPr>
      </w:pPr>
    </w:p>
    <w:p w14:paraId="315E9295" w14:textId="77777777" w:rsidR="00A01BA5" w:rsidRDefault="00A01BA5" w:rsidP="00D01F73">
      <w:pPr>
        <w:rPr>
          <w:sz w:val="28"/>
          <w:szCs w:val="28"/>
        </w:rPr>
      </w:pPr>
    </w:p>
    <w:p w14:paraId="142A37D2" w14:textId="77777777" w:rsidR="00A01BA5" w:rsidRDefault="00A01BA5" w:rsidP="00D01F73">
      <w:pPr>
        <w:rPr>
          <w:sz w:val="28"/>
          <w:szCs w:val="28"/>
        </w:rPr>
      </w:pPr>
    </w:p>
    <w:p w14:paraId="32AC3706" w14:textId="77777777" w:rsidR="00A01BA5" w:rsidRPr="007E3A3F" w:rsidRDefault="00A01BA5" w:rsidP="00D01F73">
      <w:pPr>
        <w:rPr>
          <w:sz w:val="28"/>
          <w:szCs w:val="28"/>
        </w:rPr>
      </w:pPr>
    </w:p>
    <w:p w14:paraId="13C7C2D0" w14:textId="77777777" w:rsidR="00F40347" w:rsidRPr="007E3A3F" w:rsidRDefault="00F40347" w:rsidP="00C34CD0">
      <w:pPr>
        <w:ind w:left="284"/>
        <w:rPr>
          <w:sz w:val="28"/>
          <w:szCs w:val="28"/>
        </w:rPr>
      </w:pPr>
      <w:r w:rsidRPr="007E3A3F">
        <w:rPr>
          <w:sz w:val="28"/>
          <w:szCs w:val="28"/>
        </w:rPr>
        <w:t>С уважением,</w:t>
      </w:r>
    </w:p>
    <w:p w14:paraId="71897309" w14:textId="77777777" w:rsidR="00A40AED" w:rsidRPr="00D01F73" w:rsidRDefault="00171073" w:rsidP="00D01F73">
      <w:pPr>
        <w:ind w:left="284"/>
        <w:rPr>
          <w:sz w:val="28"/>
          <w:szCs w:val="28"/>
        </w:rPr>
      </w:pPr>
      <w:r w:rsidRPr="007E3A3F">
        <w:rPr>
          <w:sz w:val="28"/>
          <w:szCs w:val="28"/>
        </w:rPr>
        <w:t>З</w:t>
      </w:r>
      <w:r w:rsidR="00143A18" w:rsidRPr="007E3A3F">
        <w:rPr>
          <w:sz w:val="28"/>
          <w:szCs w:val="28"/>
        </w:rPr>
        <w:t>аместител</w:t>
      </w:r>
      <w:r w:rsidRPr="007E3A3F">
        <w:rPr>
          <w:sz w:val="28"/>
          <w:szCs w:val="28"/>
        </w:rPr>
        <w:t xml:space="preserve">ь </w:t>
      </w:r>
      <w:r w:rsidR="0046688A" w:rsidRPr="007E3A3F">
        <w:rPr>
          <w:sz w:val="28"/>
          <w:szCs w:val="28"/>
        </w:rPr>
        <w:t xml:space="preserve">начальника </w:t>
      </w:r>
      <w:r w:rsidRPr="007E3A3F">
        <w:rPr>
          <w:sz w:val="28"/>
          <w:szCs w:val="28"/>
        </w:rPr>
        <w:t xml:space="preserve">управления </w:t>
      </w:r>
      <w:r w:rsidR="0046688A" w:rsidRPr="007E3A3F">
        <w:rPr>
          <w:sz w:val="28"/>
          <w:szCs w:val="28"/>
        </w:rPr>
        <w:t xml:space="preserve">МТО                                     </w:t>
      </w:r>
      <w:r w:rsidR="00C32C9A">
        <w:rPr>
          <w:sz w:val="28"/>
          <w:szCs w:val="28"/>
        </w:rPr>
        <w:t xml:space="preserve">         </w:t>
      </w:r>
      <w:r w:rsidR="0046688A" w:rsidRPr="007E3A3F">
        <w:rPr>
          <w:sz w:val="28"/>
          <w:szCs w:val="28"/>
        </w:rPr>
        <w:t>Г.А.Кущ</w:t>
      </w:r>
    </w:p>
    <w:p w14:paraId="410F196E" w14:textId="77777777" w:rsidR="004C1E58" w:rsidRDefault="004C1E58" w:rsidP="004C1E58">
      <w:pPr>
        <w:rPr>
          <w:sz w:val="16"/>
        </w:rPr>
      </w:pPr>
    </w:p>
    <w:p w14:paraId="7B4F5FDB" w14:textId="77777777" w:rsidR="00A40AED" w:rsidRDefault="00A40AED" w:rsidP="00C34CD0">
      <w:pPr>
        <w:rPr>
          <w:sz w:val="16"/>
        </w:rPr>
      </w:pPr>
    </w:p>
    <w:p w14:paraId="2F1D5F07" w14:textId="77777777" w:rsidR="00A01BA5" w:rsidRDefault="00A01BA5" w:rsidP="007E3A3F">
      <w:pPr>
        <w:ind w:left="426"/>
        <w:rPr>
          <w:sz w:val="16"/>
        </w:rPr>
      </w:pPr>
    </w:p>
    <w:p w14:paraId="14D35CCC" w14:textId="77777777" w:rsidR="00A01BA5" w:rsidRDefault="00A01BA5" w:rsidP="007E3A3F">
      <w:pPr>
        <w:ind w:left="426"/>
        <w:rPr>
          <w:sz w:val="16"/>
        </w:rPr>
      </w:pPr>
    </w:p>
    <w:p w14:paraId="0B9BBC01" w14:textId="77777777" w:rsidR="00A01BA5" w:rsidRDefault="00A01BA5" w:rsidP="007E3A3F">
      <w:pPr>
        <w:ind w:left="426"/>
        <w:rPr>
          <w:sz w:val="16"/>
        </w:rPr>
      </w:pPr>
    </w:p>
    <w:p w14:paraId="7088272F" w14:textId="77777777" w:rsidR="00A01BA5" w:rsidRDefault="00A01BA5" w:rsidP="007E3A3F">
      <w:pPr>
        <w:ind w:left="426"/>
        <w:rPr>
          <w:sz w:val="16"/>
        </w:rPr>
      </w:pPr>
    </w:p>
    <w:p w14:paraId="32543873" w14:textId="77777777" w:rsidR="00A01BA5" w:rsidRDefault="00A01BA5" w:rsidP="007E3A3F">
      <w:pPr>
        <w:ind w:left="426"/>
        <w:rPr>
          <w:sz w:val="16"/>
        </w:rPr>
      </w:pPr>
    </w:p>
    <w:p w14:paraId="64066FB6" w14:textId="77777777" w:rsidR="00A01BA5" w:rsidRDefault="00A01BA5" w:rsidP="007E3A3F">
      <w:pPr>
        <w:ind w:left="426"/>
        <w:rPr>
          <w:sz w:val="16"/>
        </w:rPr>
      </w:pPr>
    </w:p>
    <w:p w14:paraId="65F89472" w14:textId="77777777" w:rsidR="00A01BA5" w:rsidRDefault="00A01BA5" w:rsidP="007E3A3F">
      <w:pPr>
        <w:ind w:left="426"/>
        <w:rPr>
          <w:sz w:val="16"/>
        </w:rPr>
      </w:pPr>
    </w:p>
    <w:p w14:paraId="0C63D8DF" w14:textId="77777777" w:rsidR="00A01BA5" w:rsidRDefault="00A01BA5" w:rsidP="007E3A3F">
      <w:pPr>
        <w:ind w:left="426"/>
        <w:rPr>
          <w:sz w:val="16"/>
        </w:rPr>
      </w:pPr>
    </w:p>
    <w:p w14:paraId="6D83955C" w14:textId="77777777" w:rsidR="00A01BA5" w:rsidRDefault="00A01BA5" w:rsidP="007E3A3F">
      <w:pPr>
        <w:ind w:left="426"/>
        <w:rPr>
          <w:sz w:val="16"/>
        </w:rPr>
      </w:pPr>
    </w:p>
    <w:p w14:paraId="6C05ED05" w14:textId="77777777" w:rsidR="00A01BA5" w:rsidRDefault="00A01BA5" w:rsidP="007E3A3F">
      <w:pPr>
        <w:ind w:left="426"/>
        <w:rPr>
          <w:sz w:val="16"/>
        </w:rPr>
      </w:pPr>
    </w:p>
    <w:p w14:paraId="19AB3DED" w14:textId="77777777" w:rsidR="00A01BA5" w:rsidRDefault="00A01BA5" w:rsidP="005F778B">
      <w:pPr>
        <w:rPr>
          <w:sz w:val="16"/>
        </w:rPr>
      </w:pPr>
    </w:p>
    <w:p w14:paraId="5973704F" w14:textId="77777777" w:rsidR="00A01BA5" w:rsidRDefault="00A01BA5" w:rsidP="007E3A3F">
      <w:pPr>
        <w:ind w:left="426"/>
        <w:rPr>
          <w:sz w:val="16"/>
        </w:rPr>
      </w:pPr>
    </w:p>
    <w:p w14:paraId="7D1CD43A" w14:textId="77777777" w:rsidR="005F778B" w:rsidRPr="005F778B" w:rsidRDefault="003F7747" w:rsidP="005F778B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sz w:val="16"/>
        </w:rPr>
        <w:t>Петрович</w:t>
      </w:r>
      <w:r w:rsidR="007E3A3F">
        <w:rPr>
          <w:sz w:val="16"/>
        </w:rPr>
        <w:t xml:space="preserve"> </w:t>
      </w:r>
      <w:r w:rsidR="009218C7" w:rsidRPr="00F23CE1">
        <w:rPr>
          <w:sz w:val="16"/>
        </w:rPr>
        <w:t>+375 174 29 8</w:t>
      </w:r>
      <w:r>
        <w:rPr>
          <w:sz w:val="16"/>
        </w:rPr>
        <w:t>2 83</w:t>
      </w:r>
    </w:p>
    <w:p w14:paraId="5606AA09" w14:textId="77777777" w:rsidR="005F778B" w:rsidRPr="005F778B" w:rsidRDefault="005F778B" w:rsidP="005F778B">
      <w:pPr>
        <w:spacing w:after="200" w:line="276" w:lineRule="auto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5F778B">
        <w:rPr>
          <w:rFonts w:ascii="Arial" w:eastAsia="Calibri" w:hAnsi="Arial" w:cs="Arial"/>
          <w:b/>
          <w:sz w:val="24"/>
          <w:szCs w:val="22"/>
          <w:lang w:eastAsia="en-US"/>
        </w:rPr>
        <w:t xml:space="preserve">№ </w:t>
      </w:r>
      <w:proofErr w:type="gramStart"/>
      <w:r w:rsidRPr="005F778B">
        <w:rPr>
          <w:rFonts w:ascii="Arial" w:eastAsia="Calibri" w:hAnsi="Arial" w:cs="Arial"/>
          <w:b/>
          <w:sz w:val="24"/>
          <w:szCs w:val="22"/>
          <w:lang w:eastAsia="en-US"/>
        </w:rPr>
        <w:t>8831  от</w:t>
      </w:r>
      <w:proofErr w:type="gramEnd"/>
      <w:r w:rsidRPr="005F778B">
        <w:rPr>
          <w:rFonts w:ascii="Arial" w:eastAsia="Calibri" w:hAnsi="Arial" w:cs="Arial"/>
          <w:b/>
          <w:sz w:val="24"/>
          <w:szCs w:val="22"/>
          <w:lang w:eastAsia="en-US"/>
        </w:rPr>
        <w:t xml:space="preserve">  18.04.2025</w:t>
      </w:r>
    </w:p>
    <w:p w14:paraId="58B5EF1D" w14:textId="77777777" w:rsidR="005F778B" w:rsidRPr="005F778B" w:rsidRDefault="005F778B" w:rsidP="005F778B">
      <w:pPr>
        <w:spacing w:after="200" w:line="276" w:lineRule="auto"/>
        <w:rPr>
          <w:rFonts w:ascii="Calibri" w:eastAsia="Calibri" w:hAnsi="Calibri"/>
          <w:sz w:val="24"/>
          <w:szCs w:val="22"/>
          <w:lang w:eastAsia="en-US"/>
        </w:rPr>
      </w:pPr>
      <w:r w:rsidRPr="005F778B">
        <w:rPr>
          <w:rFonts w:ascii="Calibri" w:eastAsia="Calibri" w:hAnsi="Calibri"/>
          <w:sz w:val="24"/>
          <w:szCs w:val="22"/>
          <w:lang w:eastAsia="en-US"/>
        </w:rPr>
        <w:t>Копия документа, подписанного электронной цифровой подписью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154"/>
        <w:gridCol w:w="4632"/>
      </w:tblGrid>
      <w:tr w:rsidR="005F778B" w:rsidRPr="005F778B" w14:paraId="01BC610B" w14:textId="77777777" w:rsidTr="004A4ABD">
        <w:tc>
          <w:tcPr>
            <w:tcW w:w="3121" w:type="dxa"/>
          </w:tcPr>
          <w:p w14:paraId="56A30F30" w14:textId="77777777" w:rsidR="005F778B" w:rsidRPr="005F778B" w:rsidRDefault="005F778B" w:rsidP="005F778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Кем подписан</w:t>
            </w:r>
          </w:p>
        </w:tc>
        <w:tc>
          <w:tcPr>
            <w:tcW w:w="2090" w:type="dxa"/>
          </w:tcPr>
          <w:p w14:paraId="488A949B" w14:textId="77777777" w:rsidR="005F778B" w:rsidRPr="005F778B" w:rsidRDefault="005F778B" w:rsidP="005F778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Дата и время</w:t>
            </w:r>
          </w:p>
        </w:tc>
        <w:tc>
          <w:tcPr>
            <w:tcW w:w="4253" w:type="dxa"/>
          </w:tcPr>
          <w:p w14:paraId="0773D4EE" w14:textId="77777777" w:rsidR="005F778B" w:rsidRPr="005F778B" w:rsidRDefault="005F778B" w:rsidP="005F778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Серийный номер сертификата</w:t>
            </w:r>
          </w:p>
        </w:tc>
      </w:tr>
      <w:tr w:rsidR="005F778B" w:rsidRPr="005F778B" w14:paraId="40703381" w14:textId="77777777" w:rsidTr="004A4ABD">
        <w:tc>
          <w:tcPr>
            <w:tcW w:w="3121" w:type="dxa"/>
          </w:tcPr>
          <w:p w14:paraId="32E3876A" w14:textId="77777777" w:rsidR="005F778B" w:rsidRPr="005F778B" w:rsidRDefault="005F778B" w:rsidP="005F77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sz w:val="22"/>
                <w:szCs w:val="22"/>
                <w:lang w:eastAsia="en-US"/>
              </w:rPr>
              <w:t>Демешко Александр Романович</w:t>
            </w:r>
          </w:p>
        </w:tc>
        <w:tc>
          <w:tcPr>
            <w:tcW w:w="2090" w:type="dxa"/>
          </w:tcPr>
          <w:p w14:paraId="5DCEABA0" w14:textId="77777777" w:rsidR="005F778B" w:rsidRPr="005F778B" w:rsidRDefault="005F778B" w:rsidP="005F77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sz w:val="22"/>
                <w:szCs w:val="22"/>
                <w:lang w:eastAsia="en-US"/>
              </w:rPr>
              <w:t>18.04.2025 10:11:25</w:t>
            </w:r>
          </w:p>
        </w:tc>
        <w:tc>
          <w:tcPr>
            <w:tcW w:w="4253" w:type="dxa"/>
          </w:tcPr>
          <w:p w14:paraId="5C9AF9DB" w14:textId="77777777" w:rsidR="005F778B" w:rsidRPr="005F778B" w:rsidRDefault="005F778B" w:rsidP="005F77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sz w:val="22"/>
                <w:szCs w:val="22"/>
                <w:lang w:eastAsia="en-US"/>
              </w:rPr>
              <w:t>A23925001BD7702F6E28E640</w:t>
            </w:r>
          </w:p>
        </w:tc>
      </w:tr>
      <w:tr w:rsidR="005F778B" w:rsidRPr="005F778B" w14:paraId="3806C514" w14:textId="77777777" w:rsidTr="004A4ABD">
        <w:tc>
          <w:tcPr>
            <w:tcW w:w="9464" w:type="dxa"/>
            <w:gridSpan w:val="3"/>
          </w:tcPr>
          <w:p w14:paraId="2B74B9C0" w14:textId="77777777" w:rsidR="005F778B" w:rsidRPr="005F778B" w:rsidRDefault="005F778B" w:rsidP="005F778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ЭЦП: </w:t>
            </w:r>
            <w:r w:rsidRPr="005F778B">
              <w:rPr>
                <w:rFonts w:ascii="Calibri" w:eastAsia="Calibri" w:hAnsi="Calibri"/>
                <w:sz w:val="22"/>
                <w:szCs w:val="22"/>
                <w:lang w:eastAsia="en-US"/>
              </w:rPr>
              <w:t>6AFBBFB4A34526D046A4D9E6E3ACF109C6EC9BFB5AF1043906275A3EB7E1DCA27252349CE3DFC7A03CAF77CCBEB38BE4</w:t>
            </w:r>
          </w:p>
        </w:tc>
      </w:tr>
      <w:tr w:rsidR="005F778B" w:rsidRPr="005F778B" w14:paraId="662580B9" w14:textId="77777777" w:rsidTr="004A4ABD">
        <w:tc>
          <w:tcPr>
            <w:tcW w:w="9464" w:type="dxa"/>
            <w:gridSpan w:val="3"/>
          </w:tcPr>
          <w:p w14:paraId="76C3714B" w14:textId="77777777" w:rsidR="005F778B" w:rsidRPr="005F778B" w:rsidRDefault="005F778B" w:rsidP="005F778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2DE5311" w14:textId="77777777" w:rsidR="005F778B" w:rsidRPr="005F778B" w:rsidRDefault="005F778B" w:rsidP="005F77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77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Файл документа: </w:t>
            </w:r>
            <w:r w:rsidRPr="005F778B">
              <w:rPr>
                <w:rFonts w:ascii="Calibri" w:eastAsia="Calibri" w:hAnsi="Calibri"/>
                <w:sz w:val="22"/>
                <w:szCs w:val="22"/>
                <w:lang w:eastAsia="en-US"/>
              </w:rPr>
              <w:t>Приглашение.doc</w:t>
            </w:r>
          </w:p>
        </w:tc>
      </w:tr>
    </w:tbl>
    <w:p w14:paraId="47C83956" w14:textId="77777777" w:rsidR="005F778B" w:rsidRPr="005F778B" w:rsidRDefault="005F778B" w:rsidP="005F77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786"/>
      </w:tblGrid>
      <w:tr w:rsidR="005F778B" w:rsidRPr="005F778B" w14:paraId="642F1272" w14:textId="77777777" w:rsidTr="004A4ABD">
        <w:tc>
          <w:tcPr>
            <w:tcW w:w="1809" w:type="dxa"/>
          </w:tcPr>
          <w:p w14:paraId="674C62F2" w14:textId="77777777" w:rsidR="005F778B" w:rsidRPr="005F778B" w:rsidRDefault="005F778B" w:rsidP="005F778B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5F778B">
              <w:rPr>
                <w:rFonts w:ascii="Calibri" w:eastAsia="Calibri" w:hAnsi="Calibri"/>
                <w:sz w:val="24"/>
                <w:szCs w:val="22"/>
                <w:lang w:eastAsia="en-US"/>
              </w:rPr>
              <w:t>Проверил:</w:t>
            </w:r>
          </w:p>
        </w:tc>
        <w:tc>
          <w:tcPr>
            <w:tcW w:w="4786" w:type="dxa"/>
          </w:tcPr>
          <w:p w14:paraId="787CBB6C" w14:textId="77777777" w:rsidR="005F778B" w:rsidRPr="005F778B" w:rsidRDefault="005F778B" w:rsidP="005F778B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5F778B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______________</w:t>
            </w:r>
          </w:p>
        </w:tc>
      </w:tr>
    </w:tbl>
    <w:p w14:paraId="7CE3951F" w14:textId="77777777" w:rsidR="005F778B" w:rsidRPr="005F778B" w:rsidRDefault="005F778B" w:rsidP="005F778B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CA8696B" w14:textId="41DCD42D" w:rsidR="00D42867" w:rsidRDefault="00D42867" w:rsidP="007E3A3F">
      <w:pPr>
        <w:ind w:left="426"/>
        <w:rPr>
          <w:sz w:val="16"/>
        </w:rPr>
      </w:pPr>
    </w:p>
    <w:sectPr w:rsidR="00D42867" w:rsidSect="007E3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F03C" w14:textId="77777777" w:rsidR="00147712" w:rsidRDefault="00147712" w:rsidP="00853151">
      <w:r>
        <w:separator/>
      </w:r>
    </w:p>
  </w:endnote>
  <w:endnote w:type="continuationSeparator" w:id="0">
    <w:p w14:paraId="23466EC9" w14:textId="77777777" w:rsidR="00147712" w:rsidRDefault="00147712" w:rsidP="008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4C25" w14:textId="77777777" w:rsidR="00147712" w:rsidRDefault="00147712" w:rsidP="00853151">
      <w:r>
        <w:separator/>
      </w:r>
    </w:p>
  </w:footnote>
  <w:footnote w:type="continuationSeparator" w:id="0">
    <w:p w14:paraId="71DA0435" w14:textId="77777777" w:rsidR="00147712" w:rsidRDefault="00147712" w:rsidP="0085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E91"/>
    <w:multiLevelType w:val="hybridMultilevel"/>
    <w:tmpl w:val="E89AD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F0C45"/>
    <w:multiLevelType w:val="singleLevel"/>
    <w:tmpl w:val="EDFC9C0C"/>
    <w:lvl w:ilvl="0">
      <w:start w:val="5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2" w15:restartNumberingAfterBreak="0">
    <w:nsid w:val="45494C77"/>
    <w:multiLevelType w:val="hybridMultilevel"/>
    <w:tmpl w:val="4686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16B0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ED0517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42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606F97"/>
    <w:multiLevelType w:val="singleLevel"/>
    <w:tmpl w:val="D7FEBA5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A"/>
    <w:rsid w:val="00001E49"/>
    <w:rsid w:val="00003FD9"/>
    <w:rsid w:val="00005A0B"/>
    <w:rsid w:val="00007FB8"/>
    <w:rsid w:val="00010AD0"/>
    <w:rsid w:val="00012ACB"/>
    <w:rsid w:val="000140D4"/>
    <w:rsid w:val="00016ED7"/>
    <w:rsid w:val="000221AA"/>
    <w:rsid w:val="000237B3"/>
    <w:rsid w:val="00024667"/>
    <w:rsid w:val="00024C41"/>
    <w:rsid w:val="00030334"/>
    <w:rsid w:val="00053457"/>
    <w:rsid w:val="0005406E"/>
    <w:rsid w:val="00057376"/>
    <w:rsid w:val="00060EAC"/>
    <w:rsid w:val="00064F6D"/>
    <w:rsid w:val="000658CC"/>
    <w:rsid w:val="000663BD"/>
    <w:rsid w:val="0007088B"/>
    <w:rsid w:val="00073B87"/>
    <w:rsid w:val="00075594"/>
    <w:rsid w:val="000809D9"/>
    <w:rsid w:val="00081022"/>
    <w:rsid w:val="00085783"/>
    <w:rsid w:val="00087A5E"/>
    <w:rsid w:val="00091C65"/>
    <w:rsid w:val="00097BCB"/>
    <w:rsid w:val="000B5053"/>
    <w:rsid w:val="000B58AB"/>
    <w:rsid w:val="000C0C64"/>
    <w:rsid w:val="000C507B"/>
    <w:rsid w:val="000C691C"/>
    <w:rsid w:val="000E1015"/>
    <w:rsid w:val="000E2320"/>
    <w:rsid w:val="000E5A2D"/>
    <w:rsid w:val="000F46A9"/>
    <w:rsid w:val="001016A7"/>
    <w:rsid w:val="001057BB"/>
    <w:rsid w:val="00106C92"/>
    <w:rsid w:val="00113CC3"/>
    <w:rsid w:val="00115F70"/>
    <w:rsid w:val="00136156"/>
    <w:rsid w:val="0014258B"/>
    <w:rsid w:val="00143A18"/>
    <w:rsid w:val="001451BD"/>
    <w:rsid w:val="00147712"/>
    <w:rsid w:val="00150D96"/>
    <w:rsid w:val="00151DDC"/>
    <w:rsid w:val="00153BC9"/>
    <w:rsid w:val="00157614"/>
    <w:rsid w:val="00157AC2"/>
    <w:rsid w:val="00166D85"/>
    <w:rsid w:val="00171073"/>
    <w:rsid w:val="001710FE"/>
    <w:rsid w:val="00173535"/>
    <w:rsid w:val="001828FC"/>
    <w:rsid w:val="00183893"/>
    <w:rsid w:val="00184830"/>
    <w:rsid w:val="00185AA7"/>
    <w:rsid w:val="00197875"/>
    <w:rsid w:val="00197E6D"/>
    <w:rsid w:val="001A2FA0"/>
    <w:rsid w:val="001B02B9"/>
    <w:rsid w:val="001B047E"/>
    <w:rsid w:val="001D02E8"/>
    <w:rsid w:val="001D7B1E"/>
    <w:rsid w:val="001E3D2F"/>
    <w:rsid w:val="001E5DE8"/>
    <w:rsid w:val="001E6CA2"/>
    <w:rsid w:val="001E7CA2"/>
    <w:rsid w:val="001F0A27"/>
    <w:rsid w:val="001F5954"/>
    <w:rsid w:val="00203887"/>
    <w:rsid w:val="0020553B"/>
    <w:rsid w:val="00205B9C"/>
    <w:rsid w:val="00210693"/>
    <w:rsid w:val="00215315"/>
    <w:rsid w:val="00220B7F"/>
    <w:rsid w:val="00220C6F"/>
    <w:rsid w:val="00226760"/>
    <w:rsid w:val="00231B3E"/>
    <w:rsid w:val="00241843"/>
    <w:rsid w:val="002435C3"/>
    <w:rsid w:val="0024438E"/>
    <w:rsid w:val="002504B5"/>
    <w:rsid w:val="0025378C"/>
    <w:rsid w:val="0025655B"/>
    <w:rsid w:val="00261338"/>
    <w:rsid w:val="00263E5A"/>
    <w:rsid w:val="00267978"/>
    <w:rsid w:val="00267DDB"/>
    <w:rsid w:val="00275166"/>
    <w:rsid w:val="00275FF7"/>
    <w:rsid w:val="00277C2A"/>
    <w:rsid w:val="00280AA0"/>
    <w:rsid w:val="00280B98"/>
    <w:rsid w:val="00286040"/>
    <w:rsid w:val="002A088A"/>
    <w:rsid w:val="002A531A"/>
    <w:rsid w:val="002A6C5F"/>
    <w:rsid w:val="002B25F6"/>
    <w:rsid w:val="002B78A6"/>
    <w:rsid w:val="002C1551"/>
    <w:rsid w:val="002D4044"/>
    <w:rsid w:val="002E676C"/>
    <w:rsid w:val="002E682D"/>
    <w:rsid w:val="002E699A"/>
    <w:rsid w:val="002F0FAC"/>
    <w:rsid w:val="002F3669"/>
    <w:rsid w:val="002F4EBF"/>
    <w:rsid w:val="002F7E7A"/>
    <w:rsid w:val="00300FF6"/>
    <w:rsid w:val="00304686"/>
    <w:rsid w:val="00304BD8"/>
    <w:rsid w:val="00310C26"/>
    <w:rsid w:val="003269BB"/>
    <w:rsid w:val="00330467"/>
    <w:rsid w:val="00330F8A"/>
    <w:rsid w:val="0034167E"/>
    <w:rsid w:val="00364CAD"/>
    <w:rsid w:val="003663C0"/>
    <w:rsid w:val="003871BB"/>
    <w:rsid w:val="00394DB3"/>
    <w:rsid w:val="00397FDC"/>
    <w:rsid w:val="003A2BA8"/>
    <w:rsid w:val="003A66E1"/>
    <w:rsid w:val="003B2C39"/>
    <w:rsid w:val="003B3F96"/>
    <w:rsid w:val="003B5465"/>
    <w:rsid w:val="003B6375"/>
    <w:rsid w:val="003B7F6D"/>
    <w:rsid w:val="003C348E"/>
    <w:rsid w:val="003C4A45"/>
    <w:rsid w:val="003C6400"/>
    <w:rsid w:val="003C7B4E"/>
    <w:rsid w:val="003D3B08"/>
    <w:rsid w:val="003D66B7"/>
    <w:rsid w:val="003E039F"/>
    <w:rsid w:val="003E1393"/>
    <w:rsid w:val="003E67E6"/>
    <w:rsid w:val="003F209F"/>
    <w:rsid w:val="003F3815"/>
    <w:rsid w:val="003F3E86"/>
    <w:rsid w:val="003F7747"/>
    <w:rsid w:val="00403EB9"/>
    <w:rsid w:val="00404540"/>
    <w:rsid w:val="004078E7"/>
    <w:rsid w:val="004110D2"/>
    <w:rsid w:val="004211F3"/>
    <w:rsid w:val="00422A1F"/>
    <w:rsid w:val="004329CA"/>
    <w:rsid w:val="00432B43"/>
    <w:rsid w:val="004345B9"/>
    <w:rsid w:val="00435B4D"/>
    <w:rsid w:val="0043648A"/>
    <w:rsid w:val="004427A4"/>
    <w:rsid w:val="00443549"/>
    <w:rsid w:val="004515F4"/>
    <w:rsid w:val="00451CDE"/>
    <w:rsid w:val="004615C2"/>
    <w:rsid w:val="004656F4"/>
    <w:rsid w:val="0046688A"/>
    <w:rsid w:val="004679A2"/>
    <w:rsid w:val="00473AF3"/>
    <w:rsid w:val="004847EE"/>
    <w:rsid w:val="00490E8C"/>
    <w:rsid w:val="00491633"/>
    <w:rsid w:val="00494AE2"/>
    <w:rsid w:val="00495622"/>
    <w:rsid w:val="004B6144"/>
    <w:rsid w:val="004B7CBB"/>
    <w:rsid w:val="004C1E58"/>
    <w:rsid w:val="004C49D0"/>
    <w:rsid w:val="004C6A5A"/>
    <w:rsid w:val="004D0AD6"/>
    <w:rsid w:val="004D35DF"/>
    <w:rsid w:val="004E45D7"/>
    <w:rsid w:val="004E6342"/>
    <w:rsid w:val="004E7B11"/>
    <w:rsid w:val="004F4A14"/>
    <w:rsid w:val="00510970"/>
    <w:rsid w:val="00517AAD"/>
    <w:rsid w:val="005200EB"/>
    <w:rsid w:val="00530403"/>
    <w:rsid w:val="00536A87"/>
    <w:rsid w:val="00540A3F"/>
    <w:rsid w:val="00541B29"/>
    <w:rsid w:val="00543223"/>
    <w:rsid w:val="00545BDD"/>
    <w:rsid w:val="005526FB"/>
    <w:rsid w:val="005574F2"/>
    <w:rsid w:val="005628DC"/>
    <w:rsid w:val="005635E9"/>
    <w:rsid w:val="00573284"/>
    <w:rsid w:val="00574B2A"/>
    <w:rsid w:val="00574D88"/>
    <w:rsid w:val="00576592"/>
    <w:rsid w:val="005803E0"/>
    <w:rsid w:val="005804D9"/>
    <w:rsid w:val="00580FD4"/>
    <w:rsid w:val="00591DF8"/>
    <w:rsid w:val="00593324"/>
    <w:rsid w:val="00597908"/>
    <w:rsid w:val="005A02A6"/>
    <w:rsid w:val="005A0FC3"/>
    <w:rsid w:val="005B3424"/>
    <w:rsid w:val="005B37E4"/>
    <w:rsid w:val="005B50A8"/>
    <w:rsid w:val="005B5944"/>
    <w:rsid w:val="005B65DD"/>
    <w:rsid w:val="005C3344"/>
    <w:rsid w:val="005C5B11"/>
    <w:rsid w:val="005D3570"/>
    <w:rsid w:val="005D7222"/>
    <w:rsid w:val="005E1E31"/>
    <w:rsid w:val="005F778B"/>
    <w:rsid w:val="00603DB5"/>
    <w:rsid w:val="00611974"/>
    <w:rsid w:val="006233E9"/>
    <w:rsid w:val="00624CA8"/>
    <w:rsid w:val="006312E4"/>
    <w:rsid w:val="006436E3"/>
    <w:rsid w:val="006447B8"/>
    <w:rsid w:val="00647782"/>
    <w:rsid w:val="006640A0"/>
    <w:rsid w:val="00664F77"/>
    <w:rsid w:val="006756D8"/>
    <w:rsid w:val="00675E24"/>
    <w:rsid w:val="00676C0A"/>
    <w:rsid w:val="00683724"/>
    <w:rsid w:val="00683CEB"/>
    <w:rsid w:val="00694A3B"/>
    <w:rsid w:val="006965C9"/>
    <w:rsid w:val="00697185"/>
    <w:rsid w:val="006A4960"/>
    <w:rsid w:val="006C18CD"/>
    <w:rsid w:val="006C4003"/>
    <w:rsid w:val="006C72A7"/>
    <w:rsid w:val="006D1A75"/>
    <w:rsid w:val="006E2BB6"/>
    <w:rsid w:val="006E5446"/>
    <w:rsid w:val="006E5AA1"/>
    <w:rsid w:val="006F5E40"/>
    <w:rsid w:val="00707B67"/>
    <w:rsid w:val="00712664"/>
    <w:rsid w:val="00720403"/>
    <w:rsid w:val="00720C38"/>
    <w:rsid w:val="00730438"/>
    <w:rsid w:val="007305C7"/>
    <w:rsid w:val="00740F05"/>
    <w:rsid w:val="00741CD5"/>
    <w:rsid w:val="0074270E"/>
    <w:rsid w:val="00744066"/>
    <w:rsid w:val="00747ADD"/>
    <w:rsid w:val="00751CB9"/>
    <w:rsid w:val="007559B4"/>
    <w:rsid w:val="00773D12"/>
    <w:rsid w:val="00781737"/>
    <w:rsid w:val="00787E52"/>
    <w:rsid w:val="00794922"/>
    <w:rsid w:val="007A04B0"/>
    <w:rsid w:val="007C3FAB"/>
    <w:rsid w:val="007D36FF"/>
    <w:rsid w:val="007E3A3F"/>
    <w:rsid w:val="007E4988"/>
    <w:rsid w:val="007E6208"/>
    <w:rsid w:val="007E787D"/>
    <w:rsid w:val="007F2E2F"/>
    <w:rsid w:val="007F65B5"/>
    <w:rsid w:val="007F699F"/>
    <w:rsid w:val="008051E5"/>
    <w:rsid w:val="00805442"/>
    <w:rsid w:val="00813CED"/>
    <w:rsid w:val="0081597A"/>
    <w:rsid w:val="00815A6D"/>
    <w:rsid w:val="0082123F"/>
    <w:rsid w:val="00824AF0"/>
    <w:rsid w:val="00833DEA"/>
    <w:rsid w:val="008361FF"/>
    <w:rsid w:val="00836224"/>
    <w:rsid w:val="00847158"/>
    <w:rsid w:val="00847F48"/>
    <w:rsid w:val="00853151"/>
    <w:rsid w:val="00855136"/>
    <w:rsid w:val="0086352D"/>
    <w:rsid w:val="00864937"/>
    <w:rsid w:val="00877AC4"/>
    <w:rsid w:val="0088017D"/>
    <w:rsid w:val="008911B5"/>
    <w:rsid w:val="00893B89"/>
    <w:rsid w:val="008A13CC"/>
    <w:rsid w:val="008A34D9"/>
    <w:rsid w:val="008A79D2"/>
    <w:rsid w:val="008B6769"/>
    <w:rsid w:val="008C71D8"/>
    <w:rsid w:val="008D0E84"/>
    <w:rsid w:val="008D7A86"/>
    <w:rsid w:val="008E2ECC"/>
    <w:rsid w:val="008E4070"/>
    <w:rsid w:val="008E74F5"/>
    <w:rsid w:val="008E7BE5"/>
    <w:rsid w:val="008F26E3"/>
    <w:rsid w:val="00903F0D"/>
    <w:rsid w:val="009052AA"/>
    <w:rsid w:val="009105BC"/>
    <w:rsid w:val="009130CD"/>
    <w:rsid w:val="0092164D"/>
    <w:rsid w:val="009218C7"/>
    <w:rsid w:val="009230BA"/>
    <w:rsid w:val="00923A13"/>
    <w:rsid w:val="00924F36"/>
    <w:rsid w:val="00934ED6"/>
    <w:rsid w:val="009469DD"/>
    <w:rsid w:val="00963536"/>
    <w:rsid w:val="00970326"/>
    <w:rsid w:val="0097499D"/>
    <w:rsid w:val="00977AC5"/>
    <w:rsid w:val="009842F3"/>
    <w:rsid w:val="00984EF9"/>
    <w:rsid w:val="009854A1"/>
    <w:rsid w:val="00986AB8"/>
    <w:rsid w:val="00987E1B"/>
    <w:rsid w:val="00994E8C"/>
    <w:rsid w:val="009A1803"/>
    <w:rsid w:val="009A550B"/>
    <w:rsid w:val="009D73EB"/>
    <w:rsid w:val="009E401C"/>
    <w:rsid w:val="009E61E1"/>
    <w:rsid w:val="00A00034"/>
    <w:rsid w:val="00A01776"/>
    <w:rsid w:val="00A01BA5"/>
    <w:rsid w:val="00A0270C"/>
    <w:rsid w:val="00A33A57"/>
    <w:rsid w:val="00A3604F"/>
    <w:rsid w:val="00A3683C"/>
    <w:rsid w:val="00A40AED"/>
    <w:rsid w:val="00A553B9"/>
    <w:rsid w:val="00A625EE"/>
    <w:rsid w:val="00A6647C"/>
    <w:rsid w:val="00A70DCF"/>
    <w:rsid w:val="00A7568D"/>
    <w:rsid w:val="00A8307E"/>
    <w:rsid w:val="00A9181D"/>
    <w:rsid w:val="00A9361A"/>
    <w:rsid w:val="00AB180C"/>
    <w:rsid w:val="00AB69AD"/>
    <w:rsid w:val="00AC4377"/>
    <w:rsid w:val="00AD19CB"/>
    <w:rsid w:val="00AD7B9A"/>
    <w:rsid w:val="00AE42A9"/>
    <w:rsid w:val="00AE468B"/>
    <w:rsid w:val="00AE577F"/>
    <w:rsid w:val="00AF3731"/>
    <w:rsid w:val="00B17095"/>
    <w:rsid w:val="00B227CC"/>
    <w:rsid w:val="00B26A01"/>
    <w:rsid w:val="00B32345"/>
    <w:rsid w:val="00B3460B"/>
    <w:rsid w:val="00B47846"/>
    <w:rsid w:val="00B55FCB"/>
    <w:rsid w:val="00B61DC6"/>
    <w:rsid w:val="00B66EC0"/>
    <w:rsid w:val="00B7518D"/>
    <w:rsid w:val="00B77BB7"/>
    <w:rsid w:val="00B91E70"/>
    <w:rsid w:val="00B91F51"/>
    <w:rsid w:val="00BB32F1"/>
    <w:rsid w:val="00BB6528"/>
    <w:rsid w:val="00BB783D"/>
    <w:rsid w:val="00BC009F"/>
    <w:rsid w:val="00BC3813"/>
    <w:rsid w:val="00BC57B6"/>
    <w:rsid w:val="00BC6E2C"/>
    <w:rsid w:val="00BD2022"/>
    <w:rsid w:val="00BD428C"/>
    <w:rsid w:val="00BD4781"/>
    <w:rsid w:val="00BD7737"/>
    <w:rsid w:val="00BE1B3E"/>
    <w:rsid w:val="00BE3630"/>
    <w:rsid w:val="00BE444F"/>
    <w:rsid w:val="00BE4625"/>
    <w:rsid w:val="00BF29B6"/>
    <w:rsid w:val="00BF3A37"/>
    <w:rsid w:val="00BF6F34"/>
    <w:rsid w:val="00C0279B"/>
    <w:rsid w:val="00C215C7"/>
    <w:rsid w:val="00C22127"/>
    <w:rsid w:val="00C3189B"/>
    <w:rsid w:val="00C31D6C"/>
    <w:rsid w:val="00C32C9A"/>
    <w:rsid w:val="00C3314E"/>
    <w:rsid w:val="00C34CD0"/>
    <w:rsid w:val="00C44808"/>
    <w:rsid w:val="00C517F1"/>
    <w:rsid w:val="00C70D40"/>
    <w:rsid w:val="00C71561"/>
    <w:rsid w:val="00C7226C"/>
    <w:rsid w:val="00C730FD"/>
    <w:rsid w:val="00C76DF2"/>
    <w:rsid w:val="00C8126A"/>
    <w:rsid w:val="00C819AF"/>
    <w:rsid w:val="00C831DB"/>
    <w:rsid w:val="00C86B39"/>
    <w:rsid w:val="00C902E1"/>
    <w:rsid w:val="00C931FD"/>
    <w:rsid w:val="00C951D7"/>
    <w:rsid w:val="00C95430"/>
    <w:rsid w:val="00C97ABA"/>
    <w:rsid w:val="00CA28FF"/>
    <w:rsid w:val="00CA2DE8"/>
    <w:rsid w:val="00CA72F8"/>
    <w:rsid w:val="00CB0073"/>
    <w:rsid w:val="00CB0A86"/>
    <w:rsid w:val="00CC64F0"/>
    <w:rsid w:val="00CD3023"/>
    <w:rsid w:val="00CD3D69"/>
    <w:rsid w:val="00CD6A7F"/>
    <w:rsid w:val="00CE73E9"/>
    <w:rsid w:val="00CE7803"/>
    <w:rsid w:val="00CF077F"/>
    <w:rsid w:val="00CF57D1"/>
    <w:rsid w:val="00D00068"/>
    <w:rsid w:val="00D01F73"/>
    <w:rsid w:val="00D20ADC"/>
    <w:rsid w:val="00D2462A"/>
    <w:rsid w:val="00D376AA"/>
    <w:rsid w:val="00D42867"/>
    <w:rsid w:val="00D430C5"/>
    <w:rsid w:val="00D43F32"/>
    <w:rsid w:val="00D5086D"/>
    <w:rsid w:val="00D62D0E"/>
    <w:rsid w:val="00D746F8"/>
    <w:rsid w:val="00D8438F"/>
    <w:rsid w:val="00D906CB"/>
    <w:rsid w:val="00D915BC"/>
    <w:rsid w:val="00D95824"/>
    <w:rsid w:val="00DA0A95"/>
    <w:rsid w:val="00DA1189"/>
    <w:rsid w:val="00DA2690"/>
    <w:rsid w:val="00DA59D4"/>
    <w:rsid w:val="00DB2CE6"/>
    <w:rsid w:val="00DD615F"/>
    <w:rsid w:val="00DE4ABD"/>
    <w:rsid w:val="00E04E52"/>
    <w:rsid w:val="00E051A3"/>
    <w:rsid w:val="00E32FF2"/>
    <w:rsid w:val="00E3368D"/>
    <w:rsid w:val="00E35C1B"/>
    <w:rsid w:val="00E43501"/>
    <w:rsid w:val="00E514D0"/>
    <w:rsid w:val="00E546DD"/>
    <w:rsid w:val="00E570FD"/>
    <w:rsid w:val="00E756CE"/>
    <w:rsid w:val="00E76C9D"/>
    <w:rsid w:val="00E80E03"/>
    <w:rsid w:val="00E86C37"/>
    <w:rsid w:val="00E979D8"/>
    <w:rsid w:val="00EA70D4"/>
    <w:rsid w:val="00EB4FCA"/>
    <w:rsid w:val="00EB5EC0"/>
    <w:rsid w:val="00EC2FA4"/>
    <w:rsid w:val="00ED0633"/>
    <w:rsid w:val="00ED1726"/>
    <w:rsid w:val="00ED225E"/>
    <w:rsid w:val="00EF1F3E"/>
    <w:rsid w:val="00F01FE3"/>
    <w:rsid w:val="00F21E14"/>
    <w:rsid w:val="00F2270A"/>
    <w:rsid w:val="00F23CE1"/>
    <w:rsid w:val="00F40347"/>
    <w:rsid w:val="00F45A70"/>
    <w:rsid w:val="00F51ED3"/>
    <w:rsid w:val="00F54476"/>
    <w:rsid w:val="00F561C1"/>
    <w:rsid w:val="00F61CC7"/>
    <w:rsid w:val="00F63FFD"/>
    <w:rsid w:val="00F713DB"/>
    <w:rsid w:val="00F81A45"/>
    <w:rsid w:val="00F874CA"/>
    <w:rsid w:val="00F905B6"/>
    <w:rsid w:val="00F94046"/>
    <w:rsid w:val="00F9736B"/>
    <w:rsid w:val="00FC2091"/>
    <w:rsid w:val="00FE0A59"/>
    <w:rsid w:val="00FE288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02B5"/>
  <w15:chartTrackingRefBased/>
  <w15:docId w15:val="{38B1216D-273F-4202-BD86-D4D38773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2"/>
  </w:style>
  <w:style w:type="paragraph" w:styleId="3">
    <w:name w:val="heading 3"/>
    <w:basedOn w:val="a"/>
    <w:link w:val="30"/>
    <w:uiPriority w:val="9"/>
    <w:qFormat/>
    <w:rsid w:val="008649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rsid w:val="00647782"/>
    <w:pPr>
      <w:ind w:firstLine="720"/>
      <w:jc w:val="both"/>
    </w:pPr>
    <w:rPr>
      <w:sz w:val="24"/>
    </w:rPr>
  </w:style>
  <w:style w:type="paragraph" w:styleId="32">
    <w:name w:val="Body Text 3"/>
    <w:basedOn w:val="a"/>
    <w:rsid w:val="00300FF6"/>
    <w:pPr>
      <w:spacing w:after="120"/>
    </w:pPr>
    <w:rPr>
      <w:sz w:val="16"/>
      <w:szCs w:val="16"/>
    </w:rPr>
  </w:style>
  <w:style w:type="paragraph" w:styleId="a3">
    <w:name w:val="Balloon Text"/>
    <w:basedOn w:val="a"/>
    <w:rsid w:val="003B3F96"/>
    <w:pPr>
      <w:widowControl w:val="0"/>
    </w:pPr>
    <w:rPr>
      <w:rFonts w:ascii="Tahoma" w:hAnsi="Tahoma"/>
      <w:sz w:val="16"/>
    </w:rPr>
  </w:style>
  <w:style w:type="character" w:styleId="a4">
    <w:name w:val="Hyperlink"/>
    <w:rsid w:val="00BF29B6"/>
    <w:rPr>
      <w:color w:val="0000FF"/>
      <w:u w:val="single"/>
    </w:rPr>
  </w:style>
  <w:style w:type="paragraph" w:styleId="a5">
    <w:name w:val="Body Text Indent"/>
    <w:basedOn w:val="a"/>
    <w:rsid w:val="00D20ADC"/>
    <w:pPr>
      <w:spacing w:after="120"/>
      <w:ind w:left="283"/>
    </w:pPr>
  </w:style>
  <w:style w:type="table" w:styleId="a6">
    <w:name w:val="Table Grid"/>
    <w:basedOn w:val="a1"/>
    <w:uiPriority w:val="59"/>
    <w:rsid w:val="005200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1B3E"/>
  </w:style>
  <w:style w:type="character" w:customStyle="1" w:styleId="30">
    <w:name w:val="Заголовок 3 Знак"/>
    <w:link w:val="3"/>
    <w:uiPriority w:val="9"/>
    <w:rsid w:val="00864937"/>
    <w:rPr>
      <w:b/>
      <w:bCs/>
      <w:sz w:val="27"/>
      <w:szCs w:val="27"/>
    </w:rPr>
  </w:style>
  <w:style w:type="character" w:styleId="a7">
    <w:name w:val="Strong"/>
    <w:uiPriority w:val="22"/>
    <w:qFormat/>
    <w:rsid w:val="00864937"/>
    <w:rPr>
      <w:b/>
      <w:bCs/>
    </w:rPr>
  </w:style>
  <w:style w:type="paragraph" w:styleId="a8">
    <w:name w:val="header"/>
    <w:basedOn w:val="a"/>
    <w:link w:val="a9"/>
    <w:rsid w:val="008531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3151"/>
  </w:style>
  <w:style w:type="paragraph" w:styleId="aa">
    <w:name w:val="footer"/>
    <w:basedOn w:val="a"/>
    <w:link w:val="ab"/>
    <w:rsid w:val="008531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53151"/>
  </w:style>
  <w:style w:type="paragraph" w:styleId="2">
    <w:name w:val="Body Text Indent 2"/>
    <w:basedOn w:val="a"/>
    <w:link w:val="20"/>
    <w:rsid w:val="005979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08C5-4428-46A0-9E00-A8CD30B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Belaruskali PA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Петрович Анастасия Николаевна</cp:lastModifiedBy>
  <cp:revision>2</cp:revision>
  <cp:lastPrinted>2023-05-02T12:41:00Z</cp:lastPrinted>
  <dcterms:created xsi:type="dcterms:W3CDTF">2025-04-18T12:38:00Z</dcterms:created>
  <dcterms:modified xsi:type="dcterms:W3CDTF">2025-04-18T12:38:00Z</dcterms:modified>
</cp:coreProperties>
</file>